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CVE-2002-0391</w:t>
      </w:r>
    </w:p>
    <w:p>
      <w:r>
        <w:t>Integer overflow in xdr_array function in RPC servers for operating systems that use libc, glibc, or other code based on SunRPC including dietlibc, allows remote attackers to execute arbitrary code by passing a large number of arguments to xdr_array through RPC services such as rpc.cmsd and dmispd.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0.88748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cpe:2.3:o:freebsd:freebsd:*:*:*:*:*:*:*:*</w:t>
      </w:r>
    </w:p>
    <w:p>
      <w:pPr>
        <w:pStyle w:val="ListBullet"/>
      </w:pPr>
      <w:r>
        <w:t>cpe:2.3:o:openbsd:openbsd:3.1:*:*:*:*:*:*:*</w:t>
      </w:r>
    </w:p>
    <w:p>
      <w:pPr>
        <w:pStyle w:val="ListBullet"/>
      </w:pPr>
      <w:r>
        <w:t>cpe:2.3:o:sun:solaris:2.6:*:*:*:*:*:*:*</w:t>
      </w:r>
    </w:p>
    <w:p>
      <w:pPr>
        <w:pStyle w:val="ListBullet"/>
      </w:pPr>
      <w:r>
        <w:t>cpe:2.3:o:sun:solaris:9.0:*:*:*:*:sparc:*:*</w:t>
      </w:r>
    </w:p>
    <w:p>
      <w:pPr>
        <w:pStyle w:val="ListBullet"/>
      </w:pPr>
      <w:r>
        <w:t>cpe:2.3:o:sun:sunos:5.5.1:*:*:*:*:*:*:*</w:t>
      </w:r>
    </w:p>
    <w:p>
      <w:pPr>
        <w:pStyle w:val="ListBullet"/>
      </w:pPr>
      <w:r>
        <w:t>cpe:2.3:o:sun:sunos:5.7:*:*:*:*:*:*:*</w:t>
      </w:r>
    </w:p>
    <w:p>
      <w:pPr>
        <w:pStyle w:val="ListBullet"/>
      </w:pPr>
      <w:r>
        <w:t>cpe:2.3:o:sun:sunos:5.8:*:*:*:*:*:*:*</w:t>
      </w:r>
    </w:p>
    <w:p>
      <w:pPr>
        <w:pStyle w:val="ListBullet"/>
      </w:pPr>
      <w:r>
        <w:t>cpe:2.3:o:microsoft:windows_2000:-:*:*:*:*:*:*:*</w:t>
      </w:r>
    </w:p>
    <w:p>
      <w:pPr>
        <w:pStyle w:val="ListBullet"/>
      </w:pPr>
      <w:r>
        <w:t>cpe:2.3:o:microsoft:windows_nt:4.0:*:*:*:*:*:*:*</w:t>
      </w:r>
    </w:p>
    <w:p>
      <w:pPr>
        <w:pStyle w:val="ListBullet"/>
      </w:pPr>
      <w:r>
        <w:t>cpe:2.3:o:microsoft:windows_xp:-:*:*:*:*:*:*:*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