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CVE-2002-1372</w:t>
      </w:r>
    </w:p>
    <w:p>
      <w:r>
        <w:t>Common Unix Printing System (CUPS) 1.1.14 through 1.1.17 does not properly check the return values of various file and socket operations, which could allow a remote attacker to cause a denial of service (resource exhaustion) by causing file descriptors to be assigned and not released, as demonstrated by fanta.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0.92176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CWE-252: Unchecked Return Value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cpe:2.3:a:apple:cups:*:*:*:*:*:*:*:*</w:t>
      </w:r>
    </w:p>
    <w:p>
      <w:pPr>
        <w:pStyle w:val="ListBullet"/>
      </w:pPr>
      <w:r>
        <w:t>cpe:2.3:o:apple:mac_os_x:10.2:*:*:*:*:*:*:*</w:t>
      </w:r>
    </w:p>
    <w:p>
      <w:pPr>
        <w:pStyle w:val="ListBullet"/>
      </w:pPr>
      <w:r>
        <w:t>cpe:2.3:o:apple:mac_os_x:10.2.2:*:*:*:*:*:*:*</w:t>
      </w:r>
    </w:p>
    <w:p>
      <w:pPr>
        <w:pStyle w:val="ListBullet"/>
      </w:pPr>
      <w:r>
        <w:t>cpe:2.3:o:debian:debian_linux:2.2:*:*:*:*:*:*:*</w:t>
      </w:r>
    </w:p>
    <w:p>
      <w:pPr>
        <w:pStyle w:val="ListBullet"/>
      </w:pPr>
      <w:r>
        <w:t>cpe:2.3:o:debian:debian_linux:3.0:*:*:*:*:*:*:*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