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CVE-2004-0285</w:t>
      </w:r>
    </w:p>
    <w:p>
      <w:r>
        <w:t>PHP remote file inclusion vulnerabilities in include/footer.inc.php in (1) AllMyVisitors, (2) AllMyLinks, and (3) AllMyGuests allow remote attackers to execute arbitrary PHP code via a URL in the _AMVconfig[cfg_serverpath]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0.96435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CWE-829: Inclusion of Functionality from Untrusted Control Sphere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CAPEC-175: Code Inclusion</w:t>
      </w:r>
    </w:p>
    <w:p>
      <w:pPr>
        <w:pStyle w:val="ListBullet"/>
      </w:pPr>
      <w:r>
        <w:t>CAPEC-201: Serialized Data External Linking</w:t>
      </w:r>
    </w:p>
    <w:p>
      <w:pPr>
        <w:pStyle w:val="ListBullet"/>
      </w:pPr>
      <w:r>
        <w:t>CAPEC-228: DTD Injection</w:t>
      </w:r>
    </w:p>
    <w:p>
      <w:pPr>
        <w:pStyle w:val="ListBullet"/>
      </w:pPr>
      <w:r>
        <w:t>CAPEC-251: Local Code Inclusion</w:t>
      </w:r>
    </w:p>
    <w:p>
      <w:pPr>
        <w:pStyle w:val="ListBullet"/>
      </w:pPr>
      <w:r>
        <w:t>CAPEC-252: PHP Local File Inclusion</w:t>
      </w:r>
    </w:p>
    <w:p>
      <w:pPr>
        <w:pStyle w:val="ListBullet"/>
      </w:pPr>
      <w:r>
        <w:t>CAPEC-253: Remote Code Inclusion</w:t>
      </w:r>
    </w:p>
    <w:p>
      <w:pPr>
        <w:pStyle w:val="ListBullet"/>
      </w:pPr>
      <w:r>
        <w:t>CAPEC-263: Force Use of Corrupted Files</w:t>
      </w:r>
    </w:p>
    <w:p>
      <w:pPr>
        <w:pStyle w:val="ListBullet"/>
      </w:pPr>
      <w:r>
        <w:t>CAPEC-538: Open-Source Library Manipulation</w:t>
      </w:r>
    </w:p>
    <w:p>
      <w:pPr>
        <w:pStyle w:val="ListBullet"/>
      </w:pPr>
      <w:r>
        <w:t>CAPEC-549: Local Execution of Code</w:t>
      </w:r>
    </w:p>
    <w:p>
      <w:pPr>
        <w:pStyle w:val="ListBullet"/>
      </w:pPr>
      <w:r>
        <w:t>CAPEC-640: Inclusion of Code in Existing Process</w:t>
      </w:r>
    </w:p>
    <w:p>
      <w:pPr>
        <w:pStyle w:val="ListBullet"/>
      </w:pPr>
      <w:r>
        <w:t>CAPEC-660: Root/Jailbreak Detection Evasion via Hooking</w:t>
      </w:r>
    </w:p>
    <w:p>
      <w:pPr>
        <w:pStyle w:val="ListBullet"/>
      </w:pPr>
      <w:r>
        <w:t>CAPEC-695: Repo Jacking</w:t>
      </w:r>
    </w:p>
    <w:p>
      <w:pPr>
        <w:pStyle w:val="ListBullet"/>
      </w:pPr>
      <w:r>
        <w:t>CAPEC-698: Install Malicious Extension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T1195.001: Compromise Software Dependencies and Development Tools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T1176: Software Extensions</w:t>
      </w:r>
    </w:p>
    <w:p>
      <w:pPr>
        <w:pStyle w:val="ListBullet"/>
      </w:pPr>
      <w:r>
        <w:t>T1055: Process Injection</w:t>
      </w:r>
    </w:p>
    <w:p>
      <w:pPr>
        <w:pStyle w:val="ListBullet"/>
      </w:pPr>
      <w:r>
        <w:t>T1620: Reflective Code Loading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T1574.013: KernelCallbackTable</w:t>
      </w:r>
    </w:p>
    <w:p>
      <w:pPr>
        <w:pStyle w:val="ListBullet"/>
      </w:pPr>
      <w:r>
        <w:t>T1505.004: IIS Components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Wiarp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GuLoader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CostaBricks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ABK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BBK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HTRAN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cpe:2.3:a:allmyguests_project:allmyguests:0.1.2:*:*:*:*:*:*:*</w:t>
      </w:r>
    </w:p>
    <w:p>
      <w:pPr>
        <w:pStyle w:val="ListBullet"/>
      </w:pPr>
      <w:r>
        <w:t>cpe:2.3:a:allmyguests_project:allmyguests:0.3:*:*:*:*:*:*:*</w:t>
      </w:r>
    </w:p>
    <w:p>
      <w:pPr>
        <w:pStyle w:val="ListBullet"/>
      </w:pPr>
      <w:r>
        <w:t>cpe:2.3:a:allmyguests_project:allmyguests:0.4:*:*:*:*:*:*:*</w:t>
      </w:r>
    </w:p>
    <w:p>
      <w:pPr>
        <w:pStyle w:val="ListBullet"/>
      </w:pPr>
      <w:r>
        <w:t>cpe:2.3:a:allmyguests_project:allmyguests:0.4.1:*:*:*:*:*:*:*</w:t>
      </w:r>
    </w:p>
    <w:p>
      <w:pPr>
        <w:pStyle w:val="ListBullet"/>
      </w:pPr>
      <w:r>
        <w:t>cpe:2.3:a:allmylinks_project:allmylinks:0.3:*:*:*:*:*:*:*</w:t>
      </w:r>
    </w:p>
    <w:p>
      <w:pPr>
        <w:pStyle w:val="ListBullet"/>
      </w:pPr>
      <w:r>
        <w:t>cpe:2.3:a:allmylinks_project:allmylinks:0.4:*:*:*:*:*:*:*</w:t>
      </w:r>
    </w:p>
    <w:p>
      <w:pPr>
        <w:pStyle w:val="ListBullet"/>
      </w:pPr>
      <w:r>
        <w:t>cpe:2.3:a:allmylinks_project:allmylinks:0.4.1:*:*:*:*:*:*:*</w:t>
      </w:r>
    </w:p>
    <w:p>
      <w:pPr>
        <w:pStyle w:val="ListBullet"/>
      </w:pPr>
      <w:r>
        <w:t>cpe:2.3:a:allmylinks_project:allmylinks:0.4.3:*:*:*:*:*:*:*</w:t>
      </w:r>
    </w:p>
    <w:p>
      <w:pPr>
        <w:pStyle w:val="ListBullet"/>
      </w:pPr>
      <w:r>
        <w:t>cpe:2.3:a:allmylinks_project:allmylinks:0.4.4:*:*:*:*:*:*:*</w:t>
      </w:r>
    </w:p>
    <w:p>
      <w:pPr>
        <w:pStyle w:val="ListBullet"/>
      </w:pPr>
      <w:r>
        <w:t>cpe:2.3:a:allmylinks_project:allmylinks:0.4.9:*:*:*:*:*:*:*</w:t>
      </w:r>
    </w:p>
    <w:p>
      <w:pPr>
        <w:pStyle w:val="ListBullet"/>
      </w:pPr>
      <w:r>
        <w:t>cpe:2.3:a:allmylinks_project:allmylinks:0.5:*:*:*:*:*:*:*</w:t>
      </w:r>
    </w:p>
    <w:p>
      <w:pPr>
        <w:pStyle w:val="ListBullet"/>
      </w:pPr>
      <w:r>
        <w:t>cpe:2.3:a:allmyvisitors_project:allmyvisitors:0.3:*:*:*:*:*:*:*</w:t>
      </w:r>
    </w:p>
    <w:p>
      <w:pPr>
        <w:pStyle w:val="ListBullet"/>
      </w:pPr>
      <w:r>
        <w:t>cpe:2.3:a:allmyvisitors_project:allmyvisitors:0.4:*:*:*:*:*:*:*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