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CVE-2005-1744</w:t>
      </w:r>
    </w:p>
    <w:p>
      <w:r>
        <w:t>BEA WebLogic Server and WebLogic Express 7.0 through Service Pack 5 does not log out users when an application is redeployed, which allows those users to continue to access the application without having to log in again, which may be in violation of newly changed security constraints or role mappings.</w:t>
      </w:r>
    </w:p>
    <w:p>
      <w:pPr>
        <w:pStyle w:val="Heading2"/>
      </w:pPr>
      <w:r>
        <w:t>Threat-Mapped Scoring</w:t>
      </w:r>
    </w:p>
    <w:p>
      <w:r>
        <w:t>Score: 0.0</w:t>
      </w:r>
    </w:p>
    <w:p>
      <w:r>
        <w:t>Priority: Unclassified</w:t>
      </w:r>
    </w:p>
    <w:p>
      <w:pPr>
        <w:pStyle w:val="Heading2"/>
      </w:pPr>
      <w:r>
        <w:t>EPSS</w:t>
      </w:r>
    </w:p>
    <w:p>
      <w:r>
        <w:t>EPSS Score: N/A</w:t>
      </w:r>
    </w:p>
    <w:p>
      <w:r>
        <w:t>Percentile: 0.71637</w:t>
      </w:r>
    </w:p>
    <w:p>
      <w:pPr>
        <w:pStyle w:val="Heading2"/>
      </w:pPr>
      <w:r>
        <w:t>CVSS Scoring</w:t>
      </w:r>
    </w:p>
    <w:p>
      <w:r>
        <w:t>CVSS v3.1 Score: 9.8</w:t>
      </w:r>
    </w:p>
    <w:p>
      <w:r>
        <w:t>Severity: CRITICAL</w:t>
      </w:r>
    </w:p>
    <w:p>
      <w:pPr>
        <w:pStyle w:val="Heading2"/>
      </w:pPr>
      <w:r>
        <w:t>Mapped CWE(s)</w:t>
      </w:r>
    </w:p>
    <w:p>
      <w:pPr>
        <w:pStyle w:val="ListBullet"/>
      </w:pPr>
      <w:r>
        <w:t>CWE-459: Incomplete Cleanup</w:t>
      </w:r>
    </w:p>
    <w:p>
      <w:pPr>
        <w:pStyle w:val="Heading2"/>
      </w:pPr>
      <w:r>
        <w:t>Affected Products</w:t>
      </w:r>
    </w:p>
    <w:p>
      <w:pPr>
        <w:pStyle w:val="ListBullet"/>
      </w:pPr>
      <w:r>
        <w:t>cpe:2.3:a:bea:weblogic_server:*:*:*:*:*:*:*:*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