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CVE-2006-4574</w:t>
      </w:r>
    </w:p>
    <w:p>
      <w:r>
        <w:t>Off-by-one error in the MIME Multipart dissector in Wireshark (formerly Ethereal) 0.10.1 through 0.99.3 allows remote attackers to cause a denial of service (crash) via certain vectors that trigger an assertion error related to unexpected length values.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0.90891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ListBullet"/>
      </w:pPr>
      <w:r>
        <w:t>CWE-617: Reachable Assertion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cpe:2.3:a:wireshark:wireshark:*:*:*:*:*:*:*:*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