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CVE-2007-1285</w:t>
      </w:r>
    </w:p>
    <w:p>
      <w:r>
        <w:t>The Zend Engine in PHP 4.x before 4.4.7, and 5.x before 5.2.2, allows remote attackers to cause a denial of service (stack exhaustion and PHP crash) via deeply nested arrays, which trigger deep recursion in the variable destruction routines.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0.90943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CWE-674: Uncontrolled Recursion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cpe:2.3:a:php:php:*:*:*:*:*:*:*:*</w:t>
      </w:r>
    </w:p>
    <w:p>
      <w:pPr>
        <w:pStyle w:val="ListBullet"/>
      </w:pPr>
      <w:r>
        <w:t>cpe:2.3:a:php:php:*:*:*:*:*:*:*:*</w:t>
      </w:r>
    </w:p>
    <w:p>
      <w:pPr>
        <w:pStyle w:val="ListBullet"/>
      </w:pPr>
      <w:r>
        <w:t>cpe:2.3:o:canonical:ubuntu_linux:7.10:*:*:*:*:*:*:*</w:t>
      </w:r>
    </w:p>
    <w:p>
      <w:pPr>
        <w:pStyle w:val="ListBullet"/>
      </w:pPr>
      <w:r>
        <w:t>cpe:2.3:o:novell:suse_linux:10.0:*:*:*:*:*:*:*</w:t>
      </w:r>
    </w:p>
    <w:p>
      <w:pPr>
        <w:pStyle w:val="ListBullet"/>
      </w:pPr>
      <w:r>
        <w:t>cpe:2.3:o:novell:suse_linux:10.1:*:*:*:*:*:*:*</w:t>
      </w:r>
    </w:p>
    <w:p>
      <w:pPr>
        <w:pStyle w:val="ListBullet"/>
      </w:pPr>
      <w:r>
        <w:t>cpe:2.3:o:suse:linux_enterprise_server:8:*:*:*:*:*:*:*</w:t>
      </w:r>
    </w:p>
    <w:p>
      <w:pPr>
        <w:pStyle w:val="ListBullet"/>
      </w:pPr>
      <w:r>
        <w:t>cpe:2.3:o:suse:linux_enterprise_server:10:sp1:*:*:*:*:*:*</w:t>
      </w:r>
    </w:p>
    <w:p>
      <w:pPr>
        <w:pStyle w:val="ListBullet"/>
      </w:pPr>
      <w:r>
        <w:t>cpe:2.3:o:redhat:enterprise_linux_desktop:3.0:*:*:*:*:*:*:*</w:t>
      </w:r>
    </w:p>
    <w:p>
      <w:pPr>
        <w:pStyle w:val="ListBullet"/>
      </w:pPr>
      <w:r>
        <w:t>cpe:2.3:o:redhat:enterprise_linux_desktop:4.0:*:*:*:*:*:*:*</w:t>
      </w:r>
    </w:p>
    <w:p>
      <w:pPr>
        <w:pStyle w:val="ListBullet"/>
      </w:pPr>
      <w:r>
        <w:t>cpe:2.3:o:redhat:enterprise_linux_server:2.0:*:*:*:*:*:*:*</w:t>
      </w:r>
    </w:p>
    <w:p>
      <w:pPr>
        <w:pStyle w:val="ListBullet"/>
      </w:pPr>
      <w:r>
        <w:t>cpe:2.3:o:redhat:enterprise_linux_server:3.0:*:*:*:*:*:*:*</w:t>
      </w:r>
    </w:p>
    <w:p>
      <w:pPr>
        <w:pStyle w:val="ListBullet"/>
      </w:pPr>
      <w:r>
        <w:t>cpe:2.3:o:redhat:enterprise_linux_server:4.0:*:*:*:*:*:*:*</w:t>
      </w:r>
    </w:p>
    <w:p>
      <w:pPr>
        <w:pStyle w:val="ListBullet"/>
      </w:pPr>
      <w:r>
        <w:t>cpe:2.3:o:redhat:enterprise_linux_workstation:2.0:*:*:*:*:*:*:*</w:t>
      </w:r>
    </w:p>
    <w:p>
      <w:pPr>
        <w:pStyle w:val="ListBullet"/>
      </w:pPr>
      <w:r>
        <w:t>cpe:2.3:o:redhat:enterprise_linux_workstation:3.0:*:*:*:*:*:*:*</w:t>
      </w:r>
    </w:p>
    <w:p>
      <w:pPr>
        <w:pStyle w:val="ListBullet"/>
      </w:pPr>
      <w:r>
        <w:t>cpe:2.3:o:redhat:enterprise_linux_workstation:4.0:*:*:*:*:*:*:*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