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CVE-2007-3268</w:t>
      </w:r>
    </w:p>
    <w:p>
      <w:r>
        <w:t>The TFTP implementation in IBM Tivoli Provisioning Manager for OS Deployment 5.1 before Fix Pack 3 allows remote attackers to cause a denial of service (rembo.exe crash and multiple service outage) via a read (RRQ) request with an invalid blksize (blocksize), which triggers a divide-by-zero error.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0.86524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CWE-369: Divide By Zero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cpe:2.3:a:ibm:tivoli_provisioning_manager_os_deployment:5.1.0.2:*:*:*:*:*:*:*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