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CVE-2009-2692</w:t>
      </w:r>
    </w:p>
    <w:p>
      <w:r>
        <w:t>The Linux kernel 2.6.0 through 2.6.30.4, and 2.4.4 through 2.4.37.4, does not initialize all function pointers for socket operations in proto_ops structures, which allows local users to trigger a NULL pointer dereference and gain privileges by using mmap to map page zero, placing arbitrary code on this page, and then invoking an unavailable operation, as demonstrated by the sendpage operation (sock_sendpage function) on a PF_PPPOX socket.</w:t>
      </w:r>
    </w:p>
    <w:p>
      <w:pPr>
        <w:pStyle w:val="Heading2"/>
      </w:pPr>
      <w:r>
        <w:t>Threat-Mapped Scoring</w:t>
      </w:r>
    </w:p>
    <w:p>
      <w:r>
        <w:t>Score: 0.0</w:t>
      </w:r>
    </w:p>
    <w:p>
      <w:r>
        <w:t>Priority: Unclassified</w:t>
      </w:r>
    </w:p>
    <w:p>
      <w:pPr>
        <w:pStyle w:val="Heading2"/>
      </w:pPr>
      <w:r>
        <w:t>EPSS</w:t>
      </w:r>
    </w:p>
    <w:p>
      <w:r>
        <w:t>EPSS Score: N/A</w:t>
      </w:r>
    </w:p>
    <w:p>
      <w:r>
        <w:t>Percentile: 0.94887</w:t>
      </w:r>
    </w:p>
    <w:p>
      <w:pPr>
        <w:pStyle w:val="Heading2"/>
      </w:pPr>
      <w:r>
        <w:t>CVSS Scoring</w:t>
      </w:r>
    </w:p>
    <w:p>
      <w:r>
        <w:t>CVSS v3.1 Score: 7.8</w:t>
      </w:r>
    </w:p>
    <w:p>
      <w:r>
        <w:t>Severity: HIGH</w:t>
      </w:r>
    </w:p>
    <w:p>
      <w:pPr>
        <w:pStyle w:val="Heading2"/>
      </w:pPr>
      <w:r>
        <w:t>Mapped CWE(s)</w:t>
      </w:r>
    </w:p>
    <w:p>
      <w:pPr>
        <w:pStyle w:val="ListBullet"/>
      </w:pPr>
      <w:r>
        <w:t>CWE-908: Use of Uninitialized Resource</w:t>
      </w:r>
    </w:p>
    <w:p>
      <w:pPr>
        <w:pStyle w:val="Heading2"/>
      </w:pPr>
      <w:r>
        <w:t>Affected Products</w:t>
      </w:r>
    </w:p>
    <w:p>
      <w:pPr>
        <w:pStyle w:val="ListBullet"/>
      </w:pPr>
      <w:r>
        <w:t>cpe:2.3:o:linux:linux_kernel:*:*:*:*:*:*:*:*</w:t>
      </w:r>
    </w:p>
    <w:p>
      <w:pPr>
        <w:pStyle w:val="ListBullet"/>
      </w:pPr>
      <w:r>
        <w:t>cpe:2.3:o:linux:linux_kernel:*:*:*:*:*:*:*:*</w:t>
      </w:r>
    </w:p>
    <w:p>
      <w:pPr>
        <w:pStyle w:val="ListBullet"/>
      </w:pPr>
      <w:r>
        <w:t>cpe:2.3:o:debian:debian_linux:4.0:*:*:*:*:*:*:*</w:t>
      </w:r>
    </w:p>
    <w:p>
      <w:pPr>
        <w:pStyle w:val="ListBullet"/>
      </w:pPr>
      <w:r>
        <w:t>cpe:2.3:o:suse:linux_enterprise_real_time:10:*:*:*:*:*:*:*</w:t>
      </w:r>
    </w:p>
    <w:p>
      <w:pPr>
        <w:pStyle w:val="ListBullet"/>
      </w:pPr>
      <w:r>
        <w:t>cpe:2.3:o:redhat:enterprise_linux_desktop:4.0:*:*:*:*:*:*:*</w:t>
      </w:r>
    </w:p>
    <w:p>
      <w:pPr>
        <w:pStyle w:val="ListBullet"/>
      </w:pPr>
      <w:r>
        <w:t>cpe:2.3:o:redhat:enterprise_linux_desktop:5.0:*:*:*:*:*:*:*</w:t>
      </w:r>
    </w:p>
    <w:p>
      <w:pPr>
        <w:pStyle w:val="ListBullet"/>
      </w:pPr>
      <w:r>
        <w:t>cpe:2.3:o:redhat:enterprise_linux_eus:4.8:*:*:*:*:*:*:*</w:t>
      </w:r>
    </w:p>
    <w:p>
      <w:pPr>
        <w:pStyle w:val="ListBullet"/>
      </w:pPr>
      <w:r>
        <w:t>cpe:2.3:o:redhat:enterprise_linux_eus:5.3:*:*:*:*:*:*:*</w:t>
      </w:r>
    </w:p>
    <w:p>
      <w:pPr>
        <w:pStyle w:val="ListBullet"/>
      </w:pPr>
      <w:r>
        <w:t>cpe:2.3:o:redhat:enterprise_linux_server:4.0:*:*:*:*:*:*:*</w:t>
      </w:r>
    </w:p>
    <w:p>
      <w:pPr>
        <w:pStyle w:val="ListBullet"/>
      </w:pPr>
      <w:r>
        <w:t>cpe:2.3:o:redhat:enterprise_linux_server:5.0:*:*:*:*:*:*:*</w:t>
      </w:r>
    </w:p>
    <w:p>
      <w:pPr>
        <w:pStyle w:val="ListBullet"/>
      </w:pPr>
      <w:r>
        <w:t>cpe:2.3:o:redhat:enterprise_linux_server_aus:5.3:*:*:*:*:*:*:*</w:t>
      </w:r>
    </w:p>
    <w:p>
      <w:pPr>
        <w:pStyle w:val="ListBullet"/>
      </w:pPr>
      <w:r>
        <w:t>cpe:2.3:o:redhat:enterprise_linux_workstation:4.0:*:*:*:*:*:*:*</w:t>
      </w:r>
    </w:p>
    <w:p>
      <w:pPr>
        <w:pStyle w:val="ListBullet"/>
      </w:pPr>
      <w:r>
        <w:t>cpe:2.3:o:redhat:enterprise_linux_workstation:5.0:*:*:*:*:*:*:*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