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CVE-2010-0012</w:t>
      </w:r>
    </w:p>
    <w:p>
      <w:r>
        <w:t>Directory traversal vulnerability in libtransmission/metainfo.c in Transmission 1.22, 1.34, 1.75, and 1.76 allows remote attackers to overwrite arbitrary files via a .. (dot dot) in a pathname within a .torrent file.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0.52637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cpe:2.3:a:transmissionbt:transmission:1.22:*:*:*:*:*:*:*</w:t>
      </w:r>
    </w:p>
    <w:p>
      <w:pPr>
        <w:pStyle w:val="ListBullet"/>
      </w:pPr>
      <w:r>
        <w:t>cpe:2.3:a:transmissionbt:transmission:1.34:*:*:*:*:*:*:*</w:t>
      </w:r>
    </w:p>
    <w:p>
      <w:pPr>
        <w:pStyle w:val="ListBullet"/>
      </w:pPr>
      <w:r>
        <w:t>cpe:2.3:a:transmissionbt:transmission:1.75:*:*:*:*:*:*:*</w:t>
      </w:r>
    </w:p>
    <w:p>
      <w:pPr>
        <w:pStyle w:val="ListBullet"/>
      </w:pPr>
      <w:r>
        <w:t>cpe:2.3:a:transmissionbt:transmission:1.76:*:*:*:*:*:*:*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cpe:2.3:o:opensuse:opensuse:11.1:*:*:*:*:*:*:*</w:t>
      </w:r>
    </w:p>
    <w:p>
      <w:pPr>
        <w:pStyle w:val="ListBullet"/>
      </w:pPr>
      <w:r>
        <w:t>cpe:2.3:o:opensuse:opensuse:11.2:*:*:*:*:*:*:*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