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CVE-2019-15118</w:t>
      </w:r>
    </w:p>
    <w:p>
      <w:r>
        <w:t>check_input_term in sound/usb/mixer.c in the Linux kernel through 5.2.9 mishandles recursion, leading to kernel stack exhaustion.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0.34255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CWE-674: Uncontrolled Recursion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cpe:2.3:o:canonical:ubuntu_linux:14.04:*:*:*:esm:*:*:*</w:t>
      </w:r>
    </w:p>
    <w:p>
      <w:pPr>
        <w:pStyle w:val="ListBullet"/>
      </w:pPr>
      <w:r>
        <w:t>cpe:2.3:o:canonical:ubuntu_linux:16.04:*:*:*:esm:*:*:*</w:t>
      </w:r>
    </w:p>
    <w:p>
      <w:pPr>
        <w:pStyle w:val="ListBullet"/>
      </w:pPr>
      <w:r>
        <w:t>cpe:2.3:o:canonical:ubuntu_linux:18.04:*:*:*:esm:*:*:*</w:t>
      </w:r>
    </w:p>
    <w:p>
      <w:pPr>
        <w:pStyle w:val="ListBullet"/>
      </w:pPr>
      <w:r>
        <w:t>cpe:2.3:o:canonical:ubuntu_linux:19.04:*:*:*:-:*:*:*</w:t>
      </w:r>
    </w:p>
    <w:p>
      <w:pPr>
        <w:pStyle w:val="ListBullet"/>
      </w:pPr>
      <w:r>
        <w:t>cpe:2.3:o:debian:debian_linux:8.0:*:*:*:*:*:*:*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cpe:2.3:o:debian:debian_linux:10.0:*:*:*:*:*:*:*</w:t>
      </w:r>
    </w:p>
    <w:p>
      <w:pPr>
        <w:pStyle w:val="ListBullet"/>
      </w:pPr>
      <w:r>
        <w:t>cpe:2.3:o:opensuse:leap:15.0:*:*:*:*:*:*:*</w:t>
      </w:r>
    </w:p>
    <w:p>
      <w:pPr>
        <w:pStyle w:val="ListBullet"/>
      </w:pPr>
      <w:r>
        <w:t>cpe:2.3:o:opensuse:leap:15.1:*:*:*:*:*:*:*</w:t>
      </w:r>
    </w:p>
    <w:p>
      <w:pPr>
        <w:pStyle w:val="ListBullet"/>
      </w:pPr>
      <w:r>
        <w:t>cpe:2.3:a:netapp:active_iq_unified_manager:-:*:*:*:*:vmware_vsphere:*:*</w:t>
      </w:r>
    </w:p>
    <w:p>
      <w:pPr>
        <w:pStyle w:val="ListBullet"/>
      </w:pPr>
      <w:r>
        <w:t>cpe:2.3:a:netapp:data_availability_services:-:*:*:*:*:*:*:*</w:t>
      </w:r>
    </w:p>
    <w:p>
      <w:pPr>
        <w:pStyle w:val="ListBullet"/>
      </w:pPr>
      <w:r>
        <w:t>cpe:2.3:a:netapp:hci_management_node:-:*:*:*:*:*:*:*</w:t>
      </w:r>
    </w:p>
    <w:p>
      <w:pPr>
        <w:pStyle w:val="ListBullet"/>
      </w:pPr>
      <w:r>
        <w:t>cpe:2.3:a:netapp:solidfire:-:*:*:*:*:*:*:*</w:t>
      </w:r>
    </w:p>
    <w:p>
      <w:pPr>
        <w:pStyle w:val="ListBullet"/>
      </w:pPr>
      <w:r>
        <w:t>cpe:2.3:o:netapp:solidfire_baseboard_management_controller_firmware:-:*:*:*:*:*:*:*</w:t>
      </w:r>
    </w:p>
    <w:p>
      <w:pPr>
        <w:pStyle w:val="ListBullet"/>
      </w:pPr>
      <w:r>
        <w:t>cpe:2.3:o:netapp:h410c_firmware:-:*:*:*:*:*:*:*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