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CVE-2020-10221</w:t>
      </w:r>
    </w:p>
    <w:p>
      <w:r>
        <w:t>lib/ajaxHandlers/ajaxAddTemplate.php in rConfig through 3.94 allows remote attackers to execute arbitrary OS commands via shell metacharacters in the fileName POST parameter.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0.99617</w:t>
      </w:r>
    </w:p>
    <w:p>
      <w:pPr>
        <w:pStyle w:val="Heading2"/>
      </w:pPr>
      <w:r>
        <w:t>CVSS Scoring</w:t>
      </w:r>
    </w:p>
    <w:p>
      <w:r>
        <w:t>CVSS v3.1 Score: 8.8</w:t>
      </w:r>
    </w:p>
    <w:p>
      <w:r>
        <w:t>Severity: HIGH</w:t>
      </w:r>
    </w:p>
    <w:p>
      <w:pPr>
        <w:pStyle w:val="Heading2"/>
      </w:pPr>
      <w:r>
        <w:t>CISA KEV</w:t>
      </w:r>
    </w:p>
    <w:p>
      <w:r>
        <w:t>KEV is present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CWE-78: Improper Neutralization of Special Elements used in an OS Command ('OS Command Injection')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CAPEC-108: Command Line Execution through SQL Injection</w:t>
      </w:r>
    </w:p>
    <w:p>
      <w:pPr>
        <w:pStyle w:val="ListBullet"/>
      </w:pPr>
      <w:r>
        <w:t>CAPEC-15: Command Delimiters</w:t>
      </w:r>
    </w:p>
    <w:p>
      <w:pPr>
        <w:pStyle w:val="ListBullet"/>
      </w:pPr>
      <w:r>
        <w:t>CAPEC-43: Exploiting Multiple Input Interpretation Layers</w:t>
      </w:r>
    </w:p>
    <w:p>
      <w:pPr>
        <w:pStyle w:val="ListBullet"/>
      </w:pPr>
      <w:r>
        <w:t>CAPEC-6: Argument Injection</w:t>
      </w:r>
    </w:p>
    <w:p>
      <w:pPr>
        <w:pStyle w:val="ListBullet"/>
      </w:pPr>
      <w:r>
        <w:t>CAPEC-88: OS Command Injection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cpe:2.3:a:rconfig:rconfig:*:*:*:*:*:*:*:*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