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CVE-2020-15483</w:t>
      </w:r>
    </w:p>
    <w:p>
      <w:r>
        <w:t>An issue was discovered on Nescomed Multipara Monitor M1000 devices. The physical UART debug port provides a shell, without requiring a password, with complete access.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0.1252</w:t>
      </w:r>
    </w:p>
    <w:p>
      <w:pPr>
        <w:pStyle w:val="Heading2"/>
      </w:pPr>
      <w:r>
        <w:t>CVSS Scoring</w:t>
      </w:r>
    </w:p>
    <w:p>
      <w:r>
        <w:t>CVSS v3.1 Score: 6.8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CWE-306: Missing Authentication for Critical Function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CAPEC-12: Choosing Message Identifier</w:t>
      </w:r>
    </w:p>
    <w:p>
      <w:pPr>
        <w:pStyle w:val="ListBullet"/>
      </w:pPr>
      <w:r>
        <w:t>CAPEC-166: Force the System to Reset Values</w:t>
      </w:r>
    </w:p>
    <w:p>
      <w:pPr>
        <w:pStyle w:val="ListBullet"/>
      </w:pPr>
      <w:r>
        <w:t>CAPEC-216: Communication Channel Manipulation</w:t>
      </w:r>
    </w:p>
    <w:p>
      <w:pPr>
        <w:pStyle w:val="ListBullet"/>
      </w:pPr>
      <w:r>
        <w:t>CAPEC-36: Using Unpublished Interfaces or Functionality</w:t>
      </w:r>
    </w:p>
    <w:p>
      <w:pPr>
        <w:pStyle w:val="ListBullet"/>
      </w:pPr>
      <w:r>
        <w:t>CAPEC-62: Cross Site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cpe:2.3:o:niscomed:m1000_multipara_patient_monitor_firmware:-:*:*:*:*:*:*:*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