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CVE-2020-29652</w:t>
      </w:r>
    </w:p>
    <w:p>
      <w:r>
        <w:t>A nil pointer dereference in the golang.org/x/crypto/ssh component through v0.0.0-20201203163018-be400aefbc4c for Go allows remote attackers to cause a denial of service against SSH servers.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0.08248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CWE-476: NULL Pointer Dereference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cpe:2.3:a:golang:ssh:*:*:*:*:*:*:*:*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