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CVE-2022-30273</w:t>
      </w:r>
    </w:p>
    <w:p>
      <w:r>
        <w:t>The Motorola MDLC protocol through 2022-05-02 mishandles message integrity. It supports three security modes: Plain, Legacy Encryption, and New Encryption. In Legacy Encryption mode, traffic is encrypted via the Tiny Encryption Algorithm (TEA) block-cipher in ECB mode. This mode of operation does not offer message integrity and offers reduced confidentiality above the block level, as demonstrated by an ECB Penguin attack against any block ciphers.</w:t>
      </w:r>
    </w:p>
    <w:p>
      <w:pPr>
        <w:pStyle w:val="Heading2"/>
      </w:pPr>
      <w:r>
        <w:t>Threat-Mapped Scoring</w:t>
      </w:r>
    </w:p>
    <w:p>
      <w:r>
        <w:t>Score: 0.0</w:t>
      </w:r>
    </w:p>
    <w:p>
      <w:r>
        <w:t>Priority: Unclassified</w:t>
      </w:r>
    </w:p>
    <w:p>
      <w:pPr>
        <w:pStyle w:val="Heading2"/>
      </w:pPr>
      <w:r>
        <w:t>EPSS</w:t>
      </w:r>
    </w:p>
    <w:p>
      <w:r>
        <w:t>EPSS Score: N/A</w:t>
      </w:r>
    </w:p>
    <w:p>
      <w:r>
        <w:t>Percentile: 0.31818</w:t>
      </w:r>
    </w:p>
    <w:p>
      <w:pPr>
        <w:pStyle w:val="Heading2"/>
      </w:pPr>
      <w:r>
        <w:t>CVSS Scoring</w:t>
      </w:r>
    </w:p>
    <w:p>
      <w:r>
        <w:t>CVSS v3.1 Score: 9.8</w:t>
      </w:r>
    </w:p>
    <w:p>
      <w:r>
        <w:t>Severity: CRITICAL</w:t>
      </w:r>
    </w:p>
    <w:p>
      <w:pPr>
        <w:pStyle w:val="Heading2"/>
      </w:pPr>
      <w:r>
        <w:t>Mapped CWE(s)</w:t>
      </w:r>
    </w:p>
    <w:p>
      <w:pPr>
        <w:pStyle w:val="ListBullet"/>
      </w:pPr>
      <w:r>
        <w:t>CWE-327: Use of a Broken or Risky Cryptographic Algorithm</w:t>
      </w:r>
    </w:p>
    <w:p>
      <w:pPr>
        <w:pStyle w:val="ListBullet"/>
      </w:pPr>
      <w:r>
        <w:t>CWE-345: Insufficient Verification of Data Authenticity</w:t>
      </w:r>
    </w:p>
    <w:p>
      <w:pPr>
        <w:pStyle w:val="Heading2"/>
      </w:pPr>
      <w:r>
        <w:t>CAPEC(s)</w:t>
      </w:r>
    </w:p>
    <w:p>
      <w:pPr>
        <w:pStyle w:val="ListBullet"/>
      </w:pPr>
      <w:r>
        <w:t>CAPEC-111: JSON Hijacking (aka JavaScript Hijacking)</w:t>
      </w:r>
    </w:p>
    <w:p>
      <w:pPr>
        <w:pStyle w:val="ListBullet"/>
      </w:pPr>
      <w:r>
        <w:t>CAPEC-141: Cache Poisoning</w:t>
      </w:r>
    </w:p>
    <w:p>
      <w:pPr>
        <w:pStyle w:val="ListBullet"/>
      </w:pPr>
      <w:r>
        <w:t>CAPEC-142: DNS Cache Poisoning</w:t>
      </w:r>
    </w:p>
    <w:p>
      <w:pPr>
        <w:pStyle w:val="ListBullet"/>
      </w:pPr>
      <w:r>
        <w:t>CAPEC-148: Content Spoofing</w:t>
      </w:r>
    </w:p>
    <w:p>
      <w:pPr>
        <w:pStyle w:val="ListBullet"/>
      </w:pPr>
      <w:r>
        <w:t>CAPEC-20: Encryption Brute Forcing</w:t>
      </w:r>
    </w:p>
    <w:p>
      <w:pPr>
        <w:pStyle w:val="ListBullet"/>
      </w:pPr>
      <w:r>
        <w:t>CAPEC-218: Spoofing of UDDI/ebXML Messages</w:t>
      </w:r>
    </w:p>
    <w:p>
      <w:pPr>
        <w:pStyle w:val="ListBullet"/>
      </w:pPr>
      <w:r>
        <w:t>CAPEC-384: Application API Message Manipulation via Man-in-the-Middle</w:t>
      </w:r>
    </w:p>
    <w:p>
      <w:pPr>
        <w:pStyle w:val="ListBullet"/>
      </w:pPr>
      <w:r>
        <w:t>CAPEC-385: Transaction or Event Tampering via Application API Manipulation</w:t>
      </w:r>
    </w:p>
    <w:p>
      <w:pPr>
        <w:pStyle w:val="ListBullet"/>
      </w:pPr>
      <w:r>
        <w:t>CAPEC-386: Application API Navigation Remapping</w:t>
      </w:r>
    </w:p>
    <w:p>
      <w:pPr>
        <w:pStyle w:val="ListBullet"/>
      </w:pPr>
      <w:r>
        <w:t>CAPEC-387: Navigation Remapping To Propagate Malicious Content</w:t>
      </w:r>
    </w:p>
    <w:p>
      <w:pPr>
        <w:pStyle w:val="ListBullet"/>
      </w:pPr>
      <w:r>
        <w:t>CAPEC-388: Application API Button Hijacking</w:t>
      </w:r>
    </w:p>
    <w:p>
      <w:pPr>
        <w:pStyle w:val="ListBullet"/>
      </w:pPr>
      <w:r>
        <w:t>CAPEC-459: Creating a Rogue Certification Authority Certificate</w:t>
      </w:r>
    </w:p>
    <w:p>
      <w:pPr>
        <w:pStyle w:val="ListBullet"/>
      </w:pPr>
      <w:r>
        <w:t>CAPEC-473: Signature Spoof</w:t>
      </w:r>
    </w:p>
    <w:p>
      <w:pPr>
        <w:pStyle w:val="ListBullet"/>
      </w:pPr>
      <w:r>
        <w:t>CAPEC-475: Signature Spoofing by Improper Validation</w:t>
      </w:r>
    </w:p>
    <w:p>
      <w:pPr>
        <w:pStyle w:val="ListBullet"/>
      </w:pPr>
      <w:r>
        <w:t>CAPEC-608: Cryptanalysis of Cellular Encryption</w:t>
      </w:r>
    </w:p>
    <w:p>
      <w:pPr>
        <w:pStyle w:val="ListBullet"/>
      </w:pPr>
      <w:r>
        <w:t>CAPEC-614: Rooting SIM Cards</w:t>
      </w:r>
    </w:p>
    <w:p>
      <w:pPr>
        <w:pStyle w:val="ListBullet"/>
      </w:pPr>
      <w:r>
        <w:t>CAPEC-665: Exploitation of Thunderbolt Protection Flaws</w:t>
      </w:r>
    </w:p>
    <w:p>
      <w:pPr>
        <w:pStyle w:val="ListBullet"/>
      </w:pPr>
      <w:r>
        <w:t>CAPEC-701: Browser in the Middle (BiTM)</w:t>
      </w:r>
    </w:p>
    <w:p>
      <w:pPr>
        <w:pStyle w:val="ListBullet"/>
      </w:pPr>
      <w:r>
        <w:t>CAPEC-97: Cryptanalysis</w:t>
      </w:r>
    </w:p>
    <w:p>
      <w:pPr>
        <w:pStyle w:val="Heading2"/>
      </w:pPr>
      <w:r>
        <w:t>ATT&amp;CK Techniques</w:t>
      </w:r>
    </w:p>
    <w:p>
      <w:pPr>
        <w:pStyle w:val="ListBullet"/>
      </w:pPr>
      <w:r>
        <w:t>T1553.002: Code Signing</w:t>
      </w:r>
    </w:p>
    <w:p>
      <w:pPr>
        <w:pStyle w:val="ListBullet"/>
      </w:pPr>
      <w:r>
        <w:t>T1491: Defacement</w:t>
      </w:r>
    </w:p>
    <w:p>
      <w:pPr>
        <w:pStyle w:val="ListBullet"/>
      </w:pPr>
      <w:r>
        <w:t>T1542.002: Component Firmware</w:t>
      </w:r>
    </w:p>
    <w:p>
      <w:pPr>
        <w:pStyle w:val="ListBullet"/>
      </w:pPr>
      <w:r>
        <w:t>T1036.001: Invalid Code Signature</w:t>
      </w:r>
    </w:p>
    <w:p>
      <w:pPr>
        <w:pStyle w:val="ListBullet"/>
      </w:pPr>
      <w:r>
        <w:t>T1584.002: DNS Server</w:t>
      </w:r>
    </w:p>
    <w:p>
      <w:pPr>
        <w:pStyle w:val="ListBullet"/>
      </w:pPr>
      <w:r>
        <w:t>T1557.002: ARP Cache Poisoning</w:t>
      </w:r>
    </w:p>
    <w:p>
      <w:pPr>
        <w:pStyle w:val="ListBullet"/>
      </w:pPr>
      <w:r>
        <w:t>T1556: Modify Authentication Process</w:t>
      </w:r>
    </w:p>
    <w:p>
      <w:pPr>
        <w:pStyle w:val="ListBullet"/>
      </w:pPr>
      <w:r>
        <w:t>T1211: Exploitation for Defense Evasion</w:t>
      </w:r>
    </w:p>
    <w:p>
      <w:pPr>
        <w:pStyle w:val="Heading2"/>
      </w:pPr>
      <w:r>
        <w:t>Used By (Actors/Tools)</w:t>
      </w:r>
    </w:p>
    <w:p>
      <w:pPr>
        <w:pStyle w:val="ListBullet"/>
      </w:pPr>
      <w:r>
        <w:t>TrickBot (malware)</w:t>
      </w:r>
    </w:p>
    <w:p>
      <w:pPr>
        <w:pStyle w:val="ListBullet"/>
      </w:pPr>
      <w:r>
        <w:t>BLINDINGCAN (malware)</w:t>
      </w:r>
    </w:p>
    <w:p>
      <w:pPr>
        <w:pStyle w:val="ListBullet"/>
      </w:pPr>
      <w:r>
        <w:t>Stuxnet (malware)</w:t>
      </w:r>
    </w:p>
    <w:p>
      <w:pPr>
        <w:pStyle w:val="ListBullet"/>
      </w:pPr>
      <w:r>
        <w:t>WindTail (malware)</w:t>
      </w:r>
    </w:p>
    <w:p>
      <w:pPr>
        <w:pStyle w:val="ListBullet"/>
      </w:pPr>
      <w:r>
        <w:t>StrongPity (malware)</w:t>
      </w:r>
    </w:p>
    <w:p>
      <w:pPr>
        <w:pStyle w:val="ListBullet"/>
      </w:pPr>
      <w:r>
        <w:t>Janicab (malware)</w:t>
      </w:r>
    </w:p>
    <w:p>
      <w:pPr>
        <w:pStyle w:val="ListBullet"/>
      </w:pPr>
      <w:r>
        <w:t>Ecipekac (malware)</w:t>
      </w:r>
    </w:p>
    <w:p>
      <w:pPr>
        <w:pStyle w:val="ListBullet"/>
      </w:pPr>
      <w:r>
        <w:t>NETWIRE (malware)</w:t>
      </w:r>
    </w:p>
    <w:p>
      <w:pPr>
        <w:pStyle w:val="ListBullet"/>
      </w:pPr>
      <w:r>
        <w:t>GreyEnergy (malware)</w:t>
      </w:r>
    </w:p>
    <w:p>
      <w:pPr>
        <w:pStyle w:val="ListBullet"/>
      </w:pPr>
      <w:r>
        <w:t>Regin (malware)</w:t>
      </w:r>
    </w:p>
    <w:p>
      <w:pPr>
        <w:pStyle w:val="ListBullet"/>
      </w:pPr>
      <w:r>
        <w:t>CHIMNEYSWEEP (malware)</w:t>
      </w:r>
    </w:p>
    <w:p>
      <w:pPr>
        <w:pStyle w:val="ListBullet"/>
      </w:pPr>
      <w:r>
        <w:t>BOOSTWRITE (malware)</w:t>
      </w:r>
    </w:p>
    <w:p>
      <w:pPr>
        <w:pStyle w:val="ListBullet"/>
      </w:pPr>
      <w:r>
        <w:t>SpicyOmelette (malware)</w:t>
      </w:r>
    </w:p>
    <w:p>
      <w:pPr>
        <w:pStyle w:val="ListBullet"/>
      </w:pPr>
      <w:r>
        <w:t>LockerGoga (malware)</w:t>
      </w:r>
    </w:p>
    <w:p>
      <w:pPr>
        <w:pStyle w:val="ListBullet"/>
      </w:pPr>
      <w:r>
        <w:t>Anchor (malware)</w:t>
      </w:r>
    </w:p>
    <w:p>
      <w:pPr>
        <w:pStyle w:val="ListBullet"/>
      </w:pPr>
      <w:r>
        <w:t>Lumma Stealer (malware)</w:t>
      </w:r>
    </w:p>
    <w:p>
      <w:pPr>
        <w:pStyle w:val="ListBullet"/>
      </w:pPr>
      <w:r>
        <w:t>Epic (malware)</w:t>
      </w:r>
    </w:p>
    <w:p>
      <w:pPr>
        <w:pStyle w:val="ListBullet"/>
      </w:pPr>
      <w:r>
        <w:t>Gazer (malware)</w:t>
      </w:r>
    </w:p>
    <w:p>
      <w:pPr>
        <w:pStyle w:val="ListBullet"/>
      </w:pPr>
      <w:r>
        <w:t>Metamorfo (malware)</w:t>
      </w:r>
    </w:p>
    <w:p>
      <w:pPr>
        <w:pStyle w:val="ListBullet"/>
      </w:pPr>
      <w:r>
        <w:t>Bandook (malware)</w:t>
      </w:r>
    </w:p>
    <w:p>
      <w:pPr>
        <w:pStyle w:val="ListBullet"/>
      </w:pPr>
      <w:r>
        <w:t>PipeMon (malware)</w:t>
      </w:r>
    </w:p>
    <w:p>
      <w:pPr>
        <w:pStyle w:val="ListBullet"/>
      </w:pPr>
      <w:r>
        <w:t>Black Basta (malware)</w:t>
      </w:r>
    </w:p>
    <w:p>
      <w:pPr>
        <w:pStyle w:val="ListBullet"/>
      </w:pPr>
      <w:r>
        <w:t>ZeroCleare (malware)</w:t>
      </w:r>
    </w:p>
    <w:p>
      <w:pPr>
        <w:pStyle w:val="ListBullet"/>
      </w:pPr>
      <w:r>
        <w:t>RTM (malware)</w:t>
      </w:r>
    </w:p>
    <w:p>
      <w:pPr>
        <w:pStyle w:val="ListBullet"/>
      </w:pPr>
      <w:r>
        <w:t>StrelaStealer (malware)</w:t>
      </w:r>
    </w:p>
    <w:p>
      <w:pPr>
        <w:pStyle w:val="ListBullet"/>
      </w:pPr>
      <w:r>
        <w:t>GoBear (malware)</w:t>
      </w:r>
    </w:p>
    <w:p>
      <w:pPr>
        <w:pStyle w:val="ListBullet"/>
      </w:pPr>
      <w:r>
        <w:t>Bazar (malware)</w:t>
      </w:r>
    </w:p>
    <w:p>
      <w:pPr>
        <w:pStyle w:val="ListBullet"/>
      </w:pPr>
      <w:r>
        <w:t>HermeticWiper (malware)</w:t>
      </w:r>
    </w:p>
    <w:p>
      <w:pPr>
        <w:pStyle w:val="ListBullet"/>
      </w:pPr>
      <w:r>
        <w:t>Cobalt Strike (malware)</w:t>
      </w:r>
    </w:p>
    <w:p>
      <w:pPr>
        <w:pStyle w:val="ListBullet"/>
      </w:pPr>
      <w:r>
        <w:t>SUNBURST (malware)</w:t>
      </w:r>
    </w:p>
    <w:p>
      <w:pPr>
        <w:pStyle w:val="ListBullet"/>
      </w:pPr>
      <w:r>
        <w:t>Cyclops Blink (malware)</w:t>
      </w:r>
    </w:p>
    <w:p>
      <w:pPr>
        <w:pStyle w:val="ListBullet"/>
      </w:pPr>
      <w:r>
        <w:t>Daserf (malware)</w:t>
      </w:r>
    </w:p>
    <w:p>
      <w:pPr>
        <w:pStyle w:val="ListBullet"/>
      </w:pPr>
      <w:r>
        <w:t>MacMa (malware)</w:t>
      </w:r>
    </w:p>
    <w:p>
      <w:pPr>
        <w:pStyle w:val="ListBullet"/>
      </w:pPr>
      <w:r>
        <w:t>ROADSWEEP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Kessel (malware)</w:t>
      </w:r>
    </w:p>
    <w:p>
      <w:pPr>
        <w:pStyle w:val="ListBullet"/>
      </w:pPr>
      <w:r>
        <w:t>Clop (malware)</w:t>
      </w:r>
    </w:p>
    <w:p>
      <w:pPr>
        <w:pStyle w:val="ListBullet"/>
      </w:pPr>
      <w:r>
        <w:t>Troll Stealer (malware)</w:t>
      </w:r>
    </w:p>
    <w:p>
      <w:pPr>
        <w:pStyle w:val="ListBullet"/>
      </w:pPr>
      <w:r>
        <w:t>Ebury (malware)</w:t>
      </w:r>
    </w:p>
    <w:p>
      <w:pPr>
        <w:pStyle w:val="ListBullet"/>
      </w:pPr>
      <w:r>
        <w:t>ChChes (malware)</w:t>
      </w:r>
    </w:p>
    <w:p>
      <w:pPr>
        <w:pStyle w:val="ListBullet"/>
      </w:pPr>
      <w:r>
        <w:t>AppleJeus (malware)</w:t>
      </w:r>
    </w:p>
    <w:p>
      <w:pPr>
        <w:pStyle w:val="ListBullet"/>
      </w:pPr>
      <w:r>
        <w:t>BADNEWS (malware)</w:t>
      </w:r>
    </w:p>
    <w:p>
      <w:pPr>
        <w:pStyle w:val="ListBullet"/>
      </w:pPr>
      <w:r>
        <w:t>QakBot (malware)</w:t>
      </w:r>
    </w:p>
    <w:p>
      <w:pPr>
        <w:pStyle w:val="ListBullet"/>
      </w:pPr>
      <w:r>
        <w:t>Gelsemium (malware)</w:t>
      </w:r>
    </w:p>
    <w:p>
      <w:pPr>
        <w:pStyle w:val="ListBullet"/>
      </w:pPr>
      <w:r>
        <w:t>Helminth (malware)</w:t>
      </w:r>
    </w:p>
    <w:p>
      <w:pPr>
        <w:pStyle w:val="ListBullet"/>
      </w:pPr>
      <w:r>
        <w:t>HermeticWizard (malware)</w:t>
      </w:r>
    </w:p>
    <w:p>
      <w:pPr>
        <w:pStyle w:val="ListBullet"/>
      </w:pPr>
      <w:r>
        <w:t>SILENTTRINITY (tool)</w:t>
      </w:r>
    </w:p>
    <w:p>
      <w:pPr>
        <w:pStyle w:val="ListBullet"/>
      </w:pPr>
      <w:r>
        <w:t>PcShare (tool)</w:t>
      </w:r>
    </w:p>
    <w:p>
      <w:pPr>
        <w:pStyle w:val="ListBullet"/>
      </w:pPr>
      <w:r>
        <w:t>CSPY Downloader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Velvet Ant (intrusion-set)</w:t>
      </w:r>
    </w:p>
    <w:p>
      <w:pPr>
        <w:pStyle w:val="ListBullet"/>
      </w:pPr>
      <w:r>
        <w:t>APT41 DUST (campaign)</w:t>
      </w:r>
    </w:p>
    <w:p>
      <w:pPr>
        <w:pStyle w:val="ListBullet"/>
      </w:pPr>
      <w:r>
        <w:t>ArcaneDoor (campaign)</w:t>
      </w:r>
    </w:p>
    <w:p>
      <w:pPr>
        <w:pStyle w:val="ListBullet"/>
      </w:pPr>
      <w:r>
        <w:t>OilRig (intrusion-set)</w:t>
      </w:r>
    </w:p>
    <w:p>
      <w:pPr>
        <w:pStyle w:val="ListBullet"/>
      </w:pPr>
      <w:r>
        <w:t>Equation (intrusion-set)</w:t>
      </w:r>
    </w:p>
    <w:p>
      <w:pPr>
        <w:pStyle w:val="ListBullet"/>
      </w:pPr>
      <w:r>
        <w:t>SolarWinds Compromise (campaign)</w:t>
      </w:r>
    </w:p>
    <w:p>
      <w:pPr>
        <w:pStyle w:val="ListBullet"/>
      </w:pPr>
      <w:r>
        <w:t>Lazarus Group (intrusion-set)</w:t>
      </w:r>
    </w:p>
    <w:p>
      <w:pPr>
        <w:pStyle w:val="ListBullet"/>
      </w:pPr>
      <w:r>
        <w:t>Daggerfly (intrusion-set)</w:t>
      </w:r>
    </w:p>
    <w:p>
      <w:pPr>
        <w:pStyle w:val="ListBullet"/>
      </w:pPr>
      <w:r>
        <w:t>TA505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Darkhotel (intrusion-set)</w:t>
      </w:r>
    </w:p>
    <w:p>
      <w:pPr>
        <w:pStyle w:val="ListBullet"/>
      </w:pPr>
      <w:r>
        <w:t>Operation Honeybee (campaign)</w:t>
      </w:r>
    </w:p>
    <w:p>
      <w:pPr>
        <w:pStyle w:val="ListBullet"/>
      </w:pPr>
      <w:r>
        <w:t>Kimsuky (intrusion-set)</w:t>
      </w:r>
    </w:p>
    <w:p>
      <w:pPr>
        <w:pStyle w:val="ListBullet"/>
      </w:pPr>
      <w:r>
        <w:t>Leviathan (intrusion-set)</w:t>
      </w:r>
    </w:p>
    <w:p>
      <w:pPr>
        <w:pStyle w:val="ListBullet"/>
      </w:pPr>
      <w:r>
        <w:t>LAPSUS$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FIN13 (intrusion-set)</w:t>
      </w:r>
    </w:p>
    <w:p>
      <w:pPr>
        <w:pStyle w:val="ListBullet"/>
      </w:pPr>
      <w:r>
        <w:t>GALLIUM (intrusion-set)</w:t>
      </w:r>
    </w:p>
    <w:p>
      <w:pPr>
        <w:pStyle w:val="ListBullet"/>
      </w:pPr>
      <w:r>
        <w:t>C0015 (campaign)</w:t>
      </w:r>
    </w:p>
    <w:p>
      <w:pPr>
        <w:pStyle w:val="ListBullet"/>
      </w:pPr>
      <w:r>
        <w:t>Winnti Group (intrusion-set)</w:t>
      </w:r>
    </w:p>
    <w:p>
      <w:pPr>
        <w:pStyle w:val="ListBullet"/>
      </w:pPr>
      <w:r>
        <w:t>Saint Bear (intrusion-set)</w:t>
      </w:r>
    </w:p>
    <w:p>
      <w:pPr>
        <w:pStyle w:val="ListBullet"/>
      </w:pPr>
      <w:r>
        <w:t>Scattered Spider (intrusion-set)</w:t>
      </w:r>
    </w:p>
    <w:p>
      <w:pPr>
        <w:pStyle w:val="ListBullet"/>
      </w:pPr>
      <w:r>
        <w:t>Windshift (intrusion-set)</w:t>
      </w:r>
    </w:p>
    <w:p>
      <w:pPr>
        <w:pStyle w:val="ListBullet"/>
      </w:pPr>
      <w:r>
        <w:t>Sea Turtle (intrusion-set)</w:t>
      </w:r>
    </w:p>
    <w:p>
      <w:pPr>
        <w:pStyle w:val="ListBullet"/>
      </w:pPr>
      <w:r>
        <w:t>Cleaver (intrusion-set)</w:t>
      </w:r>
    </w:p>
    <w:p>
      <w:pPr>
        <w:pStyle w:val="ListBullet"/>
      </w:pPr>
      <w:r>
        <w:t>CopyKittens (intrusion-set)</w:t>
      </w:r>
    </w:p>
    <w:p>
      <w:pPr>
        <w:pStyle w:val="ListBullet"/>
      </w:pPr>
      <w:r>
        <w:t>PROMETHIUM (intrusion-set)</w:t>
      </w:r>
    </w:p>
    <w:p>
      <w:pPr>
        <w:pStyle w:val="Heading2"/>
      </w:pPr>
      <w:r>
        <w:t>Affected Products</w:t>
      </w:r>
    </w:p>
    <w:p>
      <w:pPr>
        <w:pStyle w:val="ListBullet"/>
      </w:pPr>
      <w:r>
        <w:t>cpe:2.3:a:motorolasolutions:mdlc:4.80.0024:*:*:*:*:*:*:*</w:t>
      </w:r>
    </w:p>
    <w:p>
      <w:pPr>
        <w:pStyle w:val="ListBullet"/>
      </w:pPr>
      <w:r>
        <w:t>cpe:2.3:a:motorolasolutions:mdlc:4.82.004:*:*:*:*:*:*:*</w:t>
      </w:r>
    </w:p>
    <w:p>
      <w:pPr>
        <w:pStyle w:val="ListBullet"/>
      </w:pPr>
      <w:r>
        <w:t>cpe:2.3:a:motorolasolutions:mdlc:4.83.001:*:*:*:*:*:*:*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