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CWE-833</w:t>
      </w:r>
    </w:p>
    <w:p>
      <w:pPr>
        <w:pStyle w:val="Heading2"/>
      </w:pPr>
      <w:r>
        <w:t>Description</w:t>
      </w:r>
    </w:p>
    <w:p>
      <w:r>
        <w:t>The product contains multiple threads or executable segments that are waiting for each other to release a necessary lock, resulting in deadlock.</w:t>
      </w:r>
    </w:p>
    <w:p>
      <w:pPr>
        <w:pStyle w:val="Heading2"/>
      </w:pPr>
      <w:r>
        <w:t>Extended Description</w:t>
      </w:r>
    </w:p>
    <w:p>
      <w:r>
        <w:t>N/A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Observed Examples (CVEs)</w:t>
      </w:r>
    </w:p>
    <w:p>
      <w:r>
        <w:rPr>
          <w:b/>
        </w:rPr>
        <w:t xml:space="preserve">• </w:t>
      </w:r>
      <w:r>
        <w:t>CVE-1999-1476: A bug in some Intel Pentium processors allow DoS (hang) via an invalid "CMPXCHG8B" instruction, causing a deadlock</w:t>
      </w:r>
    </w:p>
    <w:p>
      <w:r>
        <w:rPr>
          <w:b/>
        </w:rPr>
        <w:t xml:space="preserve">• </w:t>
      </w:r>
      <w:r>
        <w:t>CVE-2009-2857: OS deadlock</w:t>
      </w:r>
    </w:p>
    <w:p>
      <w:r>
        <w:rPr>
          <w:b/>
        </w:rPr>
        <w:t xml:space="preserve">• </w:t>
      </w:r>
      <w:r>
        <w:t>CVE-2009-1961: OS deadlock involving 3 separate functions</w:t>
      </w:r>
    </w:p>
    <w:p>
      <w:r>
        <w:rPr>
          <w:b/>
        </w:rPr>
        <w:t xml:space="preserve">• </w:t>
      </w:r>
      <w:r>
        <w:t>CVE-2009-2699: deadlock in library</w:t>
      </w:r>
    </w:p>
    <w:p>
      <w:r>
        <w:rPr>
          <w:b/>
        </w:rPr>
        <w:t xml:space="preserve">• </w:t>
      </w:r>
      <w:r>
        <w:t>CVE-2009-4272: deadlock triggered by packets that force collisions in a routing table</w:t>
      </w:r>
    </w:p>
    <w:p>
      <w:r>
        <w:rPr>
          <w:b/>
        </w:rPr>
        <w:t xml:space="preserve">• </w:t>
      </w:r>
      <w:r>
        <w:t>CVE-2002-1850: read/write deadlock between web server and script</w:t>
      </w:r>
    </w:p>
    <w:p>
      <w:r>
        <w:rPr>
          <w:b/>
        </w:rPr>
        <w:t xml:space="preserve">• </w:t>
      </w:r>
      <w:r>
        <w:t>CVE-2004-0174: web server deadlock involving multiple listening connections</w:t>
      </w:r>
    </w:p>
    <w:p>
      <w:r>
        <w:rPr>
          <w:b/>
        </w:rPr>
        <w:t xml:space="preserve">• </w:t>
      </w:r>
      <w:r>
        <w:t>CVE-2009-1388: multiple simultaneous calls to the same function trigger deadlock.</w:t>
      </w:r>
    </w:p>
    <w:p>
      <w:r>
        <w:rPr>
          <w:b/>
        </w:rPr>
        <w:t xml:space="preserve">• </w:t>
      </w:r>
      <w:r>
        <w:t>CVE-2006-5158: chain: other weakness leads to NULL pointer dereference (CWE-476) or deadlock (CWE-833).</w:t>
      </w:r>
    </w:p>
    <w:p>
      <w:r>
        <w:rPr>
          <w:b/>
        </w:rPr>
        <w:t xml:space="preserve">• </w:t>
      </w:r>
      <w:r>
        <w:t>CVE-2006-4342: deadlock when an operation is performed on a resource while it is being removed.</w:t>
      </w:r>
    </w:p>
    <w:p>
      <w:r>
        <w:rPr>
          <w:b/>
        </w:rPr>
        <w:t xml:space="preserve">• </w:t>
      </w:r>
      <w:r>
        <w:t>CVE-2006-2374: Deadlock in device driver triggered by using file handle of a related device.</w:t>
      </w:r>
    </w:p>
    <w:p>
      <w:r>
        <w:rPr>
          <w:b/>
        </w:rPr>
        <w:t xml:space="preserve">• </w:t>
      </w:r>
      <w:r>
        <w:t>CVE-2006-2275: Deadlock when large number of small messages cannot be processed quickly enough.</w:t>
      </w:r>
    </w:p>
    <w:p>
      <w:r>
        <w:rPr>
          <w:b/>
        </w:rPr>
        <w:t xml:space="preserve">• </w:t>
      </w:r>
      <w:r>
        <w:t>CVE-2005-3847: OS kernel has deadlock triggered by a signal during a core dump.</w:t>
      </w:r>
    </w:p>
    <w:p>
      <w:r>
        <w:rPr>
          <w:b/>
        </w:rPr>
        <w:t xml:space="preserve">• </w:t>
      </w:r>
      <w:r>
        <w:t>CVE-2005-3106: Race condition leads to deadlock.</w:t>
      </w:r>
    </w:p>
    <w:p>
      <w:r>
        <w:rPr>
          <w:b/>
        </w:rPr>
        <w:t xml:space="preserve">• </w:t>
      </w:r>
      <w:r>
        <w:t>CVE-2005-2456: Chain: array index error (CWE-129) leads to deadlock (CWE-833)</w:t>
      </w:r>
    </w:p>
    <w:p>
      <w:pPr>
        <w:pStyle w:val="Heading2"/>
      </w:pPr>
      <w:r>
        <w:t>Related Attack Patterns (CAPEC)</w:t>
      </w:r>
    </w:p>
    <w:p>
      <w:pPr>
        <w:pStyle w:val="ListBullet"/>
      </w:pPr>
      <w:r>
        <w:t>CAPEC-25</w:t>
      </w:r>
    </w:p>
    <w:p>
      <w:pPr>
        <w:pStyle w:val="Heading2"/>
      </w:pPr>
      <w:r>
        <w:t>Attack TTPs</w:t>
      </w:r>
    </w:p>
    <w:p>
      <w:r>
        <w:rPr>
          <w:b/>
        </w:rPr>
        <w:t xml:space="preserve">• </w:t>
      </w:r>
      <w:r>
        <w:t>T1499.004: Application or System Exploitation</w:t>
      </w:r>
      <w:r>
        <w:t xml:space="preserve"> (Tactics: impact)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>Impact: DoS: Resource Consumption (CPU), DoS: Resource Consumption (Other), DoS: Crash, Exit, or Restart — Notes: Each thread of execution will "hang" and prevent tasks from completing. In some cases, CPU consumption may occur if a lock check occurs in a tight loop.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