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T1518</w:t>
      </w:r>
    </w:p>
    <w:p>
      <w:pPr>
        <w:pStyle w:val="Heading2"/>
      </w:pPr>
      <w:r>
        <w:t>TTP Information</w:t>
      </w:r>
    </w:p>
    <w:p>
      <w:r>
        <w:t>Name: Software Discovery</w:t>
      </w:r>
    </w:p>
    <w:p>
      <w:r>
        <w:t>Description: Adversaries may attempt to get a listing of software and software versions that are installed on a system or in a cloud environment. Adversaries may use the information from [Software Discovery](https://attack.mitre.org/techniques/T1518) during automated discovery to shape follow-on behaviors, including whether or not the adversary fully infects the target and/or attempts specific actions.</w:t>
        <w:br/>
        <w:br/>
        <w:t>Such software may be deployed widely across the environment for configuration management or security reasons, such as [Software Deployment Tools](https://attack.mitre.org/techniques/T1072), and may allow adversaries broad access to infect devices or move laterally.</w:t>
        <w:br/>
        <w:br/>
        <w:t>Adversaries may attempt to enumerate software for a variety of reasons, such as figuring out what security measures are present or if the compromised system has a version of software that is vulnerable to [Exploitation for Privilege Escalation](https://attack.mitre.org/techniques/T1068).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discovery</w:t>
      </w:r>
    </w:p>
    <w:p>
      <w:pPr>
        <w:pStyle w:val="Heading2"/>
      </w:pPr>
      <w:r>
        <w:t>Malware</w:t>
      </w:r>
    </w:p>
    <w:p>
      <w:pPr>
        <w:pStyle w:val="ListBullet"/>
      </w:pPr>
      <w:r>
        <w:t>Bazar</w:t>
      </w:r>
    </w:p>
    <w:p>
      <w:pPr>
        <w:pStyle w:val="ListBullet"/>
      </w:pPr>
      <w:r>
        <w:t>Bundlore</w:t>
      </w:r>
    </w:p>
    <w:p>
      <w:pPr>
        <w:pStyle w:val="ListBullet"/>
      </w:pPr>
      <w:r>
        <w:t>CharmPower</w:t>
      </w:r>
    </w:p>
    <w:p>
      <w:pPr>
        <w:pStyle w:val="ListBullet"/>
      </w:pPr>
      <w:r>
        <w:t>Cobalt Strike</w:t>
      </w:r>
    </w:p>
    <w:p>
      <w:pPr>
        <w:pStyle w:val="ListBullet"/>
      </w:pPr>
      <w:r>
        <w:t>ComRAT</w:t>
      </w:r>
    </w:p>
    <w:p>
      <w:pPr>
        <w:pStyle w:val="ListBullet"/>
      </w:pPr>
      <w:r>
        <w:t>Cuckoo Stealer</w:t>
      </w:r>
    </w:p>
    <w:p>
      <w:pPr>
        <w:pStyle w:val="ListBullet"/>
      </w:pPr>
      <w:r>
        <w:t>Dridex</w:t>
      </w:r>
    </w:p>
    <w:p>
      <w:pPr>
        <w:pStyle w:val="ListBullet"/>
      </w:pPr>
      <w:r>
        <w:t>DustySky</w:t>
      </w:r>
    </w:p>
    <w:p>
      <w:pPr>
        <w:pStyle w:val="ListBullet"/>
      </w:pPr>
      <w:r>
        <w:t>Dyre</w:t>
      </w:r>
    </w:p>
    <w:p>
      <w:pPr>
        <w:pStyle w:val="ListBullet"/>
      </w:pPr>
      <w:r>
        <w:t>HotCroissant</w:t>
      </w:r>
    </w:p>
    <w:p>
      <w:pPr>
        <w:pStyle w:val="ListBullet"/>
      </w:pPr>
      <w:r>
        <w:t>InvisiMole</w:t>
      </w:r>
    </w:p>
    <w:p>
      <w:pPr>
        <w:pStyle w:val="ListBullet"/>
      </w:pPr>
      <w:r>
        <w:t>KGH_SPY</w:t>
      </w:r>
    </w:p>
    <w:p>
      <w:pPr>
        <w:pStyle w:val="ListBullet"/>
      </w:pPr>
      <w:r>
        <w:t>LightSpy</w:t>
      </w:r>
    </w:p>
    <w:p>
      <w:pPr>
        <w:pStyle w:val="ListBullet"/>
      </w:pPr>
      <w:r>
        <w:t>LunarWeb</w:t>
      </w:r>
    </w:p>
    <w:p>
      <w:pPr>
        <w:pStyle w:val="ListBullet"/>
      </w:pPr>
      <w:r>
        <w:t>MarkiRAT</w:t>
      </w:r>
    </w:p>
    <w:p>
      <w:pPr>
        <w:pStyle w:val="ListBullet"/>
      </w:pPr>
      <w:r>
        <w:t>Metamorfo</w:t>
      </w:r>
    </w:p>
    <w:p>
      <w:pPr>
        <w:pStyle w:val="ListBullet"/>
      </w:pPr>
      <w:r>
        <w:t>Orz</w:t>
      </w:r>
    </w:p>
    <w:p>
      <w:pPr>
        <w:pStyle w:val="ListBullet"/>
      </w:pPr>
      <w:r>
        <w:t>P.A.S. Webshell</w:t>
      </w:r>
    </w:p>
    <w:p>
      <w:pPr>
        <w:pStyle w:val="ListBullet"/>
      </w:pPr>
      <w:r>
        <w:t>QakBot</w:t>
      </w:r>
    </w:p>
    <w:p>
      <w:pPr>
        <w:pStyle w:val="ListBullet"/>
      </w:pPr>
      <w:r>
        <w:t>RTM</w:t>
      </w:r>
    </w:p>
    <w:p>
      <w:pPr>
        <w:pStyle w:val="ListBullet"/>
      </w:pPr>
      <w:r>
        <w:t>Raccoon Stealer</w:t>
      </w:r>
    </w:p>
    <w:p>
      <w:pPr>
        <w:pStyle w:val="ListBullet"/>
      </w:pPr>
      <w:r>
        <w:t>SUGARDUMP</w:t>
      </w:r>
    </w:p>
    <w:p>
      <w:pPr>
        <w:pStyle w:val="ListBullet"/>
      </w:pPr>
      <w:r>
        <w:t>SVCReady</w:t>
      </w:r>
    </w:p>
    <w:p>
      <w:pPr>
        <w:pStyle w:val="ListBullet"/>
      </w:pPr>
      <w:r>
        <w:t>Samurai</w:t>
      </w:r>
    </w:p>
    <w:p>
      <w:pPr>
        <w:pStyle w:val="ListBullet"/>
      </w:pPr>
      <w:r>
        <w:t>Siloscape</w:t>
      </w:r>
    </w:p>
    <w:p>
      <w:pPr>
        <w:pStyle w:val="ListBullet"/>
      </w:pPr>
      <w:r>
        <w:t>SocGholish</w:t>
      </w:r>
    </w:p>
    <w:p>
      <w:pPr>
        <w:pStyle w:val="ListBullet"/>
      </w:pPr>
      <w:r>
        <w:t>SpicyOmelette</w:t>
      </w:r>
    </w:p>
    <w:p>
      <w:pPr>
        <w:pStyle w:val="ListBullet"/>
      </w:pPr>
      <w:r>
        <w:t>StrelaStealer</w:t>
      </w:r>
    </w:p>
    <w:p>
      <w:pPr>
        <w:pStyle w:val="ListBullet"/>
      </w:pPr>
      <w:r>
        <w:t>TajMahal</w:t>
      </w:r>
    </w:p>
    <w:p>
      <w:pPr>
        <w:pStyle w:val="ListBullet"/>
      </w:pPr>
      <w:r>
        <w:t>Woody RAT</w:t>
      </w:r>
    </w:p>
    <w:p>
      <w:pPr>
        <w:pStyle w:val="ListBullet"/>
      </w:pPr>
      <w:r>
        <w:t>XCSSET</w:t>
      </w:r>
    </w:p>
    <w:p>
      <w:pPr>
        <w:pStyle w:val="ListBullet"/>
      </w:pPr>
      <w:r>
        <w:t>down_new</w:t>
      </w:r>
    </w:p>
    <w:p>
      <w:pPr>
        <w:pStyle w:val="Heading2"/>
      </w:pPr>
      <w:r>
        <w:t>Tools</w:t>
      </w:r>
    </w:p>
    <w:p>
      <w:pPr>
        <w:pStyle w:val="ListBullet"/>
      </w:pPr>
      <w:r>
        <w:t>ShimRatReporter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BRONZE BUTLER</w:t>
      </w:r>
    </w:p>
    <w:p>
      <w:pPr>
        <w:pStyle w:val="ListBullet"/>
      </w:pPr>
      <w:r>
        <w:t>HEXANE</w:t>
      </w:r>
    </w:p>
    <w:p>
      <w:pPr>
        <w:pStyle w:val="ListBullet"/>
      </w:pPr>
      <w:r>
        <w:t>Inception</w:t>
      </w:r>
    </w:p>
    <w:p>
      <w:pPr>
        <w:pStyle w:val="ListBullet"/>
      </w:pPr>
      <w:r>
        <w:t>MuddyWater</w:t>
      </w:r>
    </w:p>
    <w:p>
      <w:pPr>
        <w:pStyle w:val="ListBullet"/>
      </w:pPr>
      <w:r>
        <w:t>Mustang Panda</w:t>
      </w:r>
    </w:p>
    <w:p>
      <w:pPr>
        <w:pStyle w:val="ListBullet"/>
      </w:pPr>
      <w:r>
        <w:t>SideCopy</w:t>
      </w:r>
    </w:p>
    <w:p>
      <w:pPr>
        <w:pStyle w:val="ListBullet"/>
      </w:pPr>
      <w:r>
        <w:t>Sidewinder</w:t>
      </w:r>
    </w:p>
    <w:p>
      <w:pPr>
        <w:pStyle w:val="ListBullet"/>
      </w:pPr>
      <w:r>
        <w:t>Tropic Trooper</w:t>
      </w:r>
    </w:p>
    <w:p>
      <w:pPr>
        <w:pStyle w:val="ListBullet"/>
      </w:pPr>
      <w:r>
        <w:t>Volt Typhoon</w:t>
      </w:r>
    </w:p>
    <w:p>
      <w:pPr>
        <w:pStyle w:val="ListBullet"/>
      </w:pPr>
      <w:r>
        <w:t>Windigo</w:t>
      </w:r>
    </w:p>
    <w:p>
      <w:pPr>
        <w:pStyle w:val="ListBullet"/>
      </w:pPr>
      <w:r>
        <w:t>Windshift</w:t>
      </w:r>
    </w:p>
    <w:p>
      <w:pPr>
        <w:pStyle w:val="ListBullet"/>
      </w:pPr>
      <w:r>
        <w:t>Wizard Spider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