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T1569.002</w:t>
      </w:r>
    </w:p>
    <w:p>
      <w:pPr>
        <w:pStyle w:val="Heading2"/>
      </w:pPr>
      <w:r>
        <w:t>TTP Information</w:t>
      </w:r>
    </w:p>
    <w:p>
      <w:r>
        <w:t>Name: Service Execution</w:t>
      </w:r>
    </w:p>
    <w:p>
      <w:r>
        <w:t>Description: Adversaries may abuse the Windows service control manager to execute malicious commands or payloads. The Windows service control manager (&lt;code&gt;services.exe&lt;/code&gt;) is an interface to manage and manipulate services.(Citation: Microsoft Service Control Manager) The service control manager is accessible to users via GUI components as well as system utilities such as &lt;code&gt;sc.exe&lt;/code&gt; and [Net](https://attack.mitre.org/software/S0039).</w:t>
        <w:br/>
        <w:br/>
        <w:t>[PsExec](https://attack.mitre.org/software/S0029) can also be used to execute commands or payloads via a temporary Windows service created through the service control manager API.(Citation: Russinovich Sysinternals) Tools such as [PsExec](https://attack.mitre.org/software/S0029) and &lt;code&gt;sc.exe&lt;/code&gt; can accept remote servers as arguments and may be used to conduct remote execution.</w:t>
        <w:br/>
        <w:br/>
        <w:t>Adversaries may leverage these mechanisms to execute malicious content. This can be done by either executing a new or modified service. This technique is the execution used in conjunction with [Windows Service](https://attack.mitre.org/techniques/T1543/003) during service persistence or privilege escalation.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execution</w:t>
      </w:r>
    </w:p>
    <w:p>
      <w:pPr>
        <w:pStyle w:val="Heading2"/>
      </w:pPr>
      <w:r>
        <w:t>Malware</w:t>
      </w:r>
    </w:p>
    <w:p>
      <w:pPr>
        <w:pStyle w:val="ListBullet"/>
      </w:pPr>
      <w:r>
        <w:t>Anchor</w:t>
      </w:r>
    </w:p>
    <w:p>
      <w:pPr>
        <w:pStyle w:val="ListBullet"/>
      </w:pPr>
      <w:r>
        <w:t>Attor</w:t>
      </w:r>
    </w:p>
    <w:p>
      <w:pPr>
        <w:pStyle w:val="ListBullet"/>
      </w:pPr>
      <w:r>
        <w:t>BBSRAT</w:t>
      </w:r>
    </w:p>
    <w:p>
      <w:pPr>
        <w:pStyle w:val="ListBullet"/>
      </w:pPr>
      <w:r>
        <w:t>Bad Rabbit</w:t>
      </w:r>
    </w:p>
    <w:p>
      <w:pPr>
        <w:pStyle w:val="ListBullet"/>
      </w:pPr>
      <w:r>
        <w:t>BlackByte 2.0 Ransomware</w:t>
      </w:r>
    </w:p>
    <w:p>
      <w:pPr>
        <w:pStyle w:val="ListBullet"/>
      </w:pPr>
      <w:r>
        <w:t>Clambling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DEADWOOD</w:t>
      </w:r>
    </w:p>
    <w:p>
      <w:pPr>
        <w:pStyle w:val="ListBullet"/>
      </w:pPr>
      <w:r>
        <w:t>DarkGate</w:t>
      </w:r>
    </w:p>
    <w:p>
      <w:pPr>
        <w:pStyle w:val="ListBullet"/>
      </w:pPr>
      <w:r>
        <w:t>HOPLIGHT</w:t>
      </w:r>
    </w:p>
    <w:p>
      <w:pPr>
        <w:pStyle w:val="ListBullet"/>
      </w:pPr>
      <w:r>
        <w:t>HermeticWiper</w:t>
      </w:r>
    </w:p>
    <w:p>
      <w:pPr>
        <w:pStyle w:val="ListBullet"/>
      </w:pPr>
      <w:r>
        <w:t>HermeticWizard</w:t>
      </w:r>
    </w:p>
    <w:p>
      <w:pPr>
        <w:pStyle w:val="ListBullet"/>
      </w:pPr>
      <w:r>
        <w:t>Hydraq</w:t>
      </w:r>
    </w:p>
    <w:p>
      <w:pPr>
        <w:pStyle w:val="ListBullet"/>
      </w:pPr>
      <w:r>
        <w:t>HyperBro</w:t>
      </w:r>
    </w:p>
    <w:p>
      <w:pPr>
        <w:pStyle w:val="ListBullet"/>
      </w:pPr>
      <w:r>
        <w:t>IPsec Helper</w:t>
      </w:r>
    </w:p>
    <w:p>
      <w:pPr>
        <w:pStyle w:val="ListBullet"/>
      </w:pPr>
      <w:r>
        <w:t>InvisiMole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LoudMiner</w:t>
      </w:r>
    </w:p>
    <w:p>
      <w:pPr>
        <w:pStyle w:val="ListBullet"/>
      </w:pPr>
      <w:r>
        <w:t>Mafalda</w:t>
      </w:r>
    </w:p>
    <w:p>
      <w:pPr>
        <w:pStyle w:val="ListBullet"/>
      </w:pPr>
      <w:r>
        <w:t>Net Crawler</w:t>
      </w:r>
    </w:p>
    <w:p>
      <w:pPr>
        <w:pStyle w:val="ListBullet"/>
      </w:pPr>
      <w:r>
        <w:t>Netwalker</w:t>
      </w:r>
    </w:p>
    <w:p>
      <w:pPr>
        <w:pStyle w:val="ListBullet"/>
      </w:pPr>
      <w:r>
        <w:t>NotPetya</w:t>
      </w:r>
    </w:p>
    <w:p>
      <w:pPr>
        <w:pStyle w:val="ListBullet"/>
      </w:pPr>
      <w:r>
        <w:t>Okrum</w:t>
      </w:r>
    </w:p>
    <w:p>
      <w:pPr>
        <w:pStyle w:val="ListBullet"/>
      </w:pPr>
      <w:r>
        <w:t>Olympic Destroyer</w:t>
      </w:r>
    </w:p>
    <w:p>
      <w:pPr>
        <w:pStyle w:val="ListBullet"/>
      </w:pPr>
      <w:r>
        <w:t>Pandora</w:t>
      </w:r>
    </w:p>
    <w:p>
      <w:pPr>
        <w:pStyle w:val="ListBullet"/>
      </w:pPr>
      <w:r>
        <w:t>Proxysvc</w:t>
      </w:r>
    </w:p>
    <w:p>
      <w:pPr>
        <w:pStyle w:val="ListBullet"/>
      </w:pPr>
      <w:r>
        <w:t>Pysa</w:t>
      </w:r>
    </w:p>
    <w:p>
      <w:pPr>
        <w:pStyle w:val="ListBullet"/>
      </w:pPr>
      <w:r>
        <w:t>Ragnar Locker</w:t>
      </w:r>
    </w:p>
    <w:p>
      <w:pPr>
        <w:pStyle w:val="ListBullet"/>
      </w:pPr>
      <w:r>
        <w:t>RemoteCMD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Shamoon</w:t>
      </w:r>
    </w:p>
    <w:p>
      <w:pPr>
        <w:pStyle w:val="ListBullet"/>
      </w:pPr>
      <w:r>
        <w:t>StrongPity</w:t>
      </w:r>
    </w:p>
    <w:p>
      <w:pPr>
        <w:pStyle w:val="ListBullet"/>
      </w:pPr>
      <w:r>
        <w:t>SysUpdate</w:t>
      </w:r>
    </w:p>
    <w:p>
      <w:pPr>
        <w:pStyle w:val="ListBullet"/>
      </w:pPr>
      <w:r>
        <w:t>TinyTurla</w:t>
      </w:r>
    </w:p>
    <w:p>
      <w:pPr>
        <w:pStyle w:val="ListBullet"/>
      </w:pPr>
      <w:r>
        <w:t>WastedLocker</w:t>
      </w:r>
    </w:p>
    <w:p>
      <w:pPr>
        <w:pStyle w:val="ListBullet"/>
      </w:pPr>
      <w:r>
        <w:t>WhisperGate</w:t>
      </w:r>
    </w:p>
    <w:p>
      <w:pPr>
        <w:pStyle w:val="ListBullet"/>
      </w:pPr>
      <w:r>
        <w:t>Wingbird</w:t>
      </w:r>
    </w:p>
    <w:p>
      <w:pPr>
        <w:pStyle w:val="ListBullet"/>
      </w:pPr>
      <w:r>
        <w:t>Winnti for Windows</w:t>
      </w:r>
    </w:p>
    <w:p>
      <w:pPr>
        <w:pStyle w:val="ListBullet"/>
      </w:pPr>
      <w:r>
        <w:t>ZxShell</w:t>
      </w:r>
    </w:p>
    <w:p>
      <w:pPr>
        <w:pStyle w:val="ListBullet"/>
      </w:pPr>
      <w:r>
        <w:t>gh0st RAT</w:t>
      </w:r>
    </w:p>
    <w:p>
      <w:pPr>
        <w:pStyle w:val="Heading2"/>
      </w:pPr>
      <w:r>
        <w:t>Tools</w:t>
      </w:r>
    </w:p>
    <w:p>
      <w:pPr>
        <w:pStyle w:val="ListBullet"/>
      </w:pPr>
      <w:r>
        <w:t>Brute Ratel C4</w:t>
      </w:r>
    </w:p>
    <w:p>
      <w:pPr>
        <w:pStyle w:val="ListBullet"/>
      </w:pPr>
      <w:r>
        <w:t>Empire</w:t>
      </w:r>
    </w:p>
    <w:p>
      <w:pPr>
        <w:pStyle w:val="ListBullet"/>
      </w:pPr>
      <w:r>
        <w:t>Impacket</w:t>
      </w:r>
    </w:p>
    <w:p>
      <w:pPr>
        <w:pStyle w:val="ListBullet"/>
      </w:pPr>
      <w:r>
        <w:t>Koadic</w:t>
      </w:r>
    </w:p>
    <w:p>
      <w:pPr>
        <w:pStyle w:val="ListBullet"/>
      </w:pPr>
      <w:r>
        <w:t>Net</w:t>
      </w:r>
    </w:p>
    <w:p>
      <w:pPr>
        <w:pStyle w:val="ListBullet"/>
      </w:pPr>
      <w:r>
        <w:t>PoshC2</w:t>
      </w:r>
    </w:p>
    <w:p>
      <w:pPr>
        <w:pStyle w:val="ListBullet"/>
      </w:pPr>
      <w:r>
        <w:t>PsExec</w:t>
      </w:r>
    </w:p>
    <w:p>
      <w:pPr>
        <w:pStyle w:val="ListBullet"/>
      </w:pPr>
      <w:r>
        <w:t>Pupy</w:t>
      </w:r>
    </w:p>
    <w:p>
      <w:pPr>
        <w:pStyle w:val="ListBullet"/>
      </w:pPr>
      <w:r>
        <w:t>Winexe</w:t>
      </w:r>
    </w:p>
    <w:p>
      <w:pPr>
        <w:pStyle w:val="ListBullet"/>
      </w:pPr>
      <w:r>
        <w:t>xCmd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APT32</w:t>
      </w:r>
    </w:p>
    <w:p>
      <w:pPr>
        <w:pStyle w:val="ListBullet"/>
      </w:pPr>
      <w:r>
        <w:t>APT38</w:t>
      </w:r>
    </w:p>
    <w:p>
      <w:pPr>
        <w:pStyle w:val="ListBullet"/>
      </w:pPr>
      <w:r>
        <w:t>APT39</w:t>
      </w:r>
    </w:p>
    <w:p>
      <w:pPr>
        <w:pStyle w:val="ListBullet"/>
      </w:pPr>
      <w:r>
        <w:t>APT41</w:t>
      </w:r>
    </w:p>
    <w:p>
      <w:pPr>
        <w:pStyle w:val="ListBullet"/>
      </w:pPr>
      <w:r>
        <w:t>BlackByte</w:t>
      </w:r>
    </w:p>
    <w:p>
      <w:pPr>
        <w:pStyle w:val="ListBullet"/>
      </w:pPr>
      <w:r>
        <w:t>Blue Mockingbird</w:t>
      </w:r>
    </w:p>
    <w:p>
      <w:pPr>
        <w:pStyle w:val="ListBullet"/>
      </w:pPr>
      <w:r>
        <w:t>Chimera</w:t>
      </w:r>
    </w:p>
    <w:p>
      <w:pPr>
        <w:pStyle w:val="ListBullet"/>
      </w:pPr>
      <w:r>
        <w:t>FIN6</w:t>
      </w:r>
    </w:p>
    <w:p>
      <w:pPr>
        <w:pStyle w:val="ListBullet"/>
      </w:pPr>
      <w:r>
        <w:t>INC Ransom</w:t>
      </w:r>
    </w:p>
    <w:p>
      <w:pPr>
        <w:pStyle w:val="ListBullet"/>
      </w:pPr>
      <w:r>
        <w:t>Ke3chang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Silence</w:t>
      </w:r>
    </w:p>
    <w:p>
      <w:pPr>
        <w:pStyle w:val="ListBullet"/>
      </w:pPr>
      <w:r>
        <w:t>Velvet Ant</w:t>
      </w:r>
    </w:p>
    <w:p>
      <w:pPr>
        <w:pStyle w:val="ListBullet"/>
      </w:pPr>
      <w:r>
        <w:t>Wizard Spider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