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T1588.001</w:t>
      </w:r>
    </w:p>
    <w:p>
      <w:pPr>
        <w:pStyle w:val="Heading2"/>
      </w:pPr>
      <w:r>
        <w:t>TTP Information</w:t>
      </w:r>
    </w:p>
    <w:p>
      <w:r>
        <w:t>Name: Malware</w:t>
      </w:r>
    </w:p>
    <w:p>
      <w:r>
        <w:t>Description: Adversaries may buy, steal, or download malware that can be used during targeting. Malicious software can include payloads, droppers, post-compromise tools, backdoors, packers, and C2 protocols. Adversaries may acquire malware to support their operations, obtaining a means for maintaining control of remote machines, evading defenses, and executing post-compromise behaviors.</w:t>
        <w:br/>
        <w:br/>
        <w:t>In addition to downloading free malware from the internet, adversaries may purchase these capabilities from third-party entities. Third-party entities can include technology companies that specialize in malware development, criminal marketplaces (including Malware-as-a-Service, or MaaS), or from individuals. In addition to purchasing malware, adversaries may steal and repurpose malware from third-party entities (including other adversaries).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resource-development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APT1</w:t>
      </w:r>
    </w:p>
    <w:p>
      <w:pPr>
        <w:pStyle w:val="ListBullet"/>
      </w:pPr>
      <w:r>
        <w:t>Andariel</w:t>
      </w:r>
    </w:p>
    <w:p>
      <w:pPr>
        <w:pStyle w:val="ListBullet"/>
      </w:pPr>
      <w:r>
        <w:t>Aquatic Panda</w:t>
      </w:r>
    </w:p>
    <w:p>
      <w:pPr>
        <w:pStyle w:val="ListBullet"/>
      </w:pPr>
      <w:r>
        <w:t>BackdoorDiplomacy</w:t>
      </w:r>
    </w:p>
    <w:p>
      <w:pPr>
        <w:pStyle w:val="ListBullet"/>
      </w:pPr>
      <w:r>
        <w:t>Earth Lusca</w:t>
      </w:r>
    </w:p>
    <w:p>
      <w:pPr>
        <w:pStyle w:val="ListBullet"/>
      </w:pPr>
      <w:r>
        <w:t>Ember Bear</w:t>
      </w:r>
    </w:p>
    <w:p>
      <w:pPr>
        <w:pStyle w:val="ListBullet"/>
      </w:pPr>
      <w:r>
        <w:t>LAPSUS$</w:t>
      </w:r>
    </w:p>
    <w:p>
      <w:pPr>
        <w:pStyle w:val="ListBullet"/>
      </w:pPr>
      <w:r>
        <w:t>LazyScripter</w:t>
      </w:r>
    </w:p>
    <w:p>
      <w:pPr>
        <w:pStyle w:val="ListBullet"/>
      </w:pPr>
      <w:r>
        <w:t>LuminousMoth</w:t>
      </w:r>
    </w:p>
    <w:p>
      <w:pPr>
        <w:pStyle w:val="ListBullet"/>
      </w:pPr>
      <w:r>
        <w:t>Metador</w:t>
      </w:r>
    </w:p>
    <w:p>
      <w:pPr>
        <w:pStyle w:val="ListBullet"/>
      </w:pPr>
      <w:r>
        <w:t>TA2541</w:t>
      </w:r>
    </w:p>
    <w:p>
      <w:pPr>
        <w:pStyle w:val="ListBullet"/>
      </w:pPr>
      <w:r>
        <w:t>TA505</w:t>
      </w:r>
    </w:p>
    <w:p>
      <w:pPr>
        <w:pStyle w:val="ListBullet"/>
      </w:pPr>
      <w:r>
        <w:t>Turla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